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6A3" w:rsidRPr="00B11805" w:rsidRDefault="007B36A3" w:rsidP="00133B71">
      <w:pPr>
        <w:pStyle w:val="NormalWeb"/>
        <w:spacing w:before="120" w:beforeAutospacing="0" w:after="0" w:afterAutospacing="0"/>
        <w:ind w:firstLine="600"/>
        <w:jc w:val="both"/>
        <w:rPr>
          <w:bCs/>
          <w:i/>
          <w:sz w:val="28"/>
          <w:szCs w:val="28"/>
        </w:rPr>
      </w:pPr>
      <w:r w:rsidRPr="00B11805">
        <w:rPr>
          <w:bCs/>
          <w:i/>
          <w:sz w:val="28"/>
          <w:szCs w:val="28"/>
        </w:rPr>
        <w:t xml:space="preserve">Kính gửi Thầy </w:t>
      </w:r>
      <w:r w:rsidR="00B11805" w:rsidRPr="00B11805">
        <w:rPr>
          <w:bCs/>
          <w:i/>
          <w:sz w:val="28"/>
          <w:szCs w:val="28"/>
        </w:rPr>
        <w:t>những nội dung theo quy trình thỉnh giảng</w:t>
      </w:r>
      <w:r w:rsidRPr="00B11805">
        <w:rPr>
          <w:bCs/>
          <w:i/>
          <w:sz w:val="28"/>
          <w:szCs w:val="28"/>
        </w:rPr>
        <w:t>!</w:t>
      </w:r>
    </w:p>
    <w:p w:rsidR="00133B71" w:rsidRPr="00133B71" w:rsidRDefault="00133B71" w:rsidP="00133B71">
      <w:pPr>
        <w:pStyle w:val="NormalWeb"/>
        <w:spacing w:before="120" w:beforeAutospacing="0" w:after="0" w:afterAutospacing="0"/>
        <w:ind w:firstLine="600"/>
        <w:jc w:val="both"/>
        <w:rPr>
          <w:b/>
          <w:bCs/>
          <w:sz w:val="28"/>
          <w:szCs w:val="28"/>
        </w:rPr>
      </w:pPr>
      <w:r w:rsidRPr="00133B71">
        <w:rPr>
          <w:b/>
          <w:bCs/>
          <w:sz w:val="28"/>
          <w:szCs w:val="28"/>
        </w:rPr>
        <w:t>G</w:t>
      </w:r>
      <w:r w:rsidRPr="00133B71">
        <w:rPr>
          <w:b/>
          <w:bCs/>
          <w:sz w:val="28"/>
          <w:szCs w:val="28"/>
        </w:rPr>
        <w:t>iảng viên – giáo viên xin thỉnh giảng phải hoàn chỉnh các loại giấy tờ sau:</w:t>
      </w:r>
    </w:p>
    <w:p w:rsidR="00133B71" w:rsidRPr="00133B71" w:rsidRDefault="00133B71" w:rsidP="00133B71">
      <w:pPr>
        <w:pStyle w:val="NormalWeb"/>
        <w:tabs>
          <w:tab w:val="left" w:pos="851"/>
        </w:tabs>
        <w:spacing w:before="120" w:beforeAutospacing="0" w:after="0" w:afterAutospacing="0"/>
        <w:ind w:firstLine="600"/>
        <w:jc w:val="both"/>
        <w:rPr>
          <w:b/>
          <w:bCs/>
          <w:sz w:val="28"/>
          <w:szCs w:val="28"/>
        </w:rPr>
      </w:pPr>
      <w:r w:rsidRPr="00133B71">
        <w:rPr>
          <w:sz w:val="28"/>
          <w:szCs w:val="28"/>
        </w:rPr>
        <w:t xml:space="preserve">- </w:t>
      </w:r>
      <w:r w:rsidRPr="00133B71">
        <w:rPr>
          <w:b/>
          <w:bCs/>
          <w:sz w:val="28"/>
          <w:szCs w:val="28"/>
        </w:rPr>
        <w:tab/>
      </w:r>
      <w:r w:rsidRPr="00133B71">
        <w:rPr>
          <w:bCs/>
          <w:sz w:val="28"/>
          <w:szCs w:val="28"/>
        </w:rPr>
        <w:t>Đơn xin dạy hợp đồng thỉnh giảng (</w:t>
      </w:r>
      <w:r w:rsidRPr="00133B71">
        <w:rPr>
          <w:sz w:val="28"/>
          <w:szCs w:val="28"/>
        </w:rPr>
        <w:t xml:space="preserve">theo mẫu </w:t>
      </w:r>
      <w:r w:rsidRPr="00133B71">
        <w:rPr>
          <w:b/>
          <w:color w:val="FF0000"/>
          <w:sz w:val="28"/>
          <w:szCs w:val="28"/>
        </w:rPr>
        <w:t>TCHC-QT.08-BM01).</w:t>
      </w:r>
    </w:p>
    <w:p w:rsidR="00133B71" w:rsidRPr="00133B71" w:rsidRDefault="00133B71" w:rsidP="00133B71">
      <w:pPr>
        <w:pStyle w:val="NormalWeb"/>
        <w:spacing w:before="120" w:beforeAutospacing="0" w:after="0" w:afterAutospacing="0"/>
        <w:ind w:firstLine="600"/>
        <w:jc w:val="both"/>
        <w:rPr>
          <w:bCs/>
          <w:sz w:val="28"/>
          <w:szCs w:val="28"/>
        </w:rPr>
      </w:pPr>
      <w:r w:rsidRPr="00133B71">
        <w:rPr>
          <w:bCs/>
          <w:sz w:val="28"/>
          <w:szCs w:val="28"/>
        </w:rPr>
        <w:t>- Lý lịch khoa học (</w:t>
      </w:r>
      <w:r w:rsidRPr="00133B71">
        <w:rPr>
          <w:sz w:val="28"/>
          <w:szCs w:val="28"/>
        </w:rPr>
        <w:t xml:space="preserve">theo mẫu </w:t>
      </w:r>
      <w:r w:rsidRPr="00133B71">
        <w:rPr>
          <w:b/>
          <w:color w:val="FF0000"/>
          <w:sz w:val="28"/>
          <w:szCs w:val="28"/>
        </w:rPr>
        <w:t>TCHC-QT.08-BM02</w:t>
      </w:r>
      <w:r w:rsidRPr="00133B71">
        <w:rPr>
          <w:bCs/>
          <w:sz w:val="28"/>
          <w:szCs w:val="28"/>
        </w:rPr>
        <w:t>, theo Thông tư số 38/2010/TT-BGDĐT) có xác nhận của cơ quan hiện đang công tác.</w:t>
      </w:r>
    </w:p>
    <w:p w:rsidR="00133B71" w:rsidRPr="00133B71" w:rsidRDefault="00133B71" w:rsidP="00133B71">
      <w:pPr>
        <w:pStyle w:val="NormalWeb"/>
        <w:spacing w:before="120" w:beforeAutospacing="0" w:after="0" w:afterAutospacing="0"/>
        <w:ind w:firstLine="600"/>
        <w:jc w:val="both"/>
        <w:rPr>
          <w:sz w:val="28"/>
          <w:szCs w:val="28"/>
        </w:rPr>
      </w:pPr>
      <w:r w:rsidRPr="00133B71">
        <w:rPr>
          <w:sz w:val="28"/>
          <w:szCs w:val="28"/>
        </w:rPr>
        <w:t>- Bản sao văn bằng + bảng điểm, Chứng chỉ.</w:t>
      </w:r>
    </w:p>
    <w:p w:rsidR="00133B71" w:rsidRPr="00133B71" w:rsidRDefault="00133B71" w:rsidP="00133B71">
      <w:pPr>
        <w:pStyle w:val="NormalWeb"/>
        <w:spacing w:before="120" w:beforeAutospacing="0" w:after="0" w:afterAutospacing="0"/>
        <w:ind w:firstLine="600"/>
        <w:jc w:val="both"/>
        <w:rPr>
          <w:b/>
          <w:sz w:val="28"/>
          <w:szCs w:val="28"/>
        </w:rPr>
      </w:pPr>
      <w:r w:rsidRPr="00133B71">
        <w:rPr>
          <w:sz w:val="28"/>
          <w:szCs w:val="28"/>
        </w:rPr>
        <w:t>- Bản sao Chứng chỉ nghiệp vụ sư phạm, trường hợp GV dạy các môn nghề phải có Chứng chỉ sư phạm dạy nghề.</w:t>
      </w:r>
    </w:p>
    <w:p w:rsidR="00133B71" w:rsidRPr="00133B71" w:rsidRDefault="00133B71" w:rsidP="00133B71">
      <w:pPr>
        <w:pStyle w:val="NormalWeb"/>
        <w:spacing w:before="120" w:beforeAutospacing="0" w:after="0" w:afterAutospacing="0"/>
        <w:ind w:firstLine="600"/>
        <w:jc w:val="both"/>
        <w:rPr>
          <w:sz w:val="28"/>
          <w:szCs w:val="28"/>
        </w:rPr>
      </w:pPr>
      <w:r w:rsidRPr="00133B71">
        <w:rPr>
          <w:sz w:val="28"/>
          <w:szCs w:val="28"/>
        </w:rPr>
        <w:t>- Các giấy tờ khác trong hồ sơ cá nhân: hộ khẩu, CMND, Giấy khám sức khỏe…</w:t>
      </w:r>
      <w:r w:rsidRPr="00133B71">
        <w:rPr>
          <w:sz w:val="28"/>
          <w:szCs w:val="28"/>
          <w:lang w:val="x-none"/>
        </w:rPr>
        <w:t xml:space="preserve"> </w:t>
      </w:r>
    </w:p>
    <w:p w:rsidR="00D859BB" w:rsidRPr="00133B71" w:rsidRDefault="00133B71" w:rsidP="00133B71">
      <w:pPr>
        <w:rPr>
          <w:rFonts w:ascii="Times New Roman" w:hAnsi="Times New Roman"/>
        </w:rPr>
      </w:pPr>
      <w:r w:rsidRPr="00133B71">
        <w:rPr>
          <w:rFonts w:ascii="Times New Roman" w:hAnsi="Times New Roman"/>
          <w:b/>
          <w:sz w:val="28"/>
          <w:szCs w:val="28"/>
          <w:u w:val="single"/>
          <w:lang w:val="x-none"/>
        </w:rPr>
        <w:t>Lưu ý</w:t>
      </w:r>
      <w:r w:rsidRPr="00133B71">
        <w:rPr>
          <w:rFonts w:ascii="Times New Roman" w:hAnsi="Times New Roman"/>
          <w:sz w:val="28"/>
          <w:szCs w:val="28"/>
          <w:lang w:val="x-none"/>
        </w:rPr>
        <w:t>: Tất cả các giấy tờ, văn bằng, chứng chỉ phải được công chứng của cơ quan có thẩm quyền.</w:t>
      </w:r>
      <w:bookmarkStart w:id="0" w:name="_GoBack"/>
      <w:bookmarkEnd w:id="0"/>
    </w:p>
    <w:sectPr w:rsidR="00D859BB" w:rsidRPr="00133B71" w:rsidSect="00987A84">
      <w:pgSz w:w="11907" w:h="16839" w:code="9"/>
      <w:pgMar w:top="851" w:right="851" w:bottom="562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D5F"/>
    <w:rsid w:val="00133B71"/>
    <w:rsid w:val="00493DCE"/>
    <w:rsid w:val="007B36A3"/>
    <w:rsid w:val="00957AF3"/>
    <w:rsid w:val="00987A84"/>
    <w:rsid w:val="00B11805"/>
    <w:rsid w:val="00D859BB"/>
    <w:rsid w:val="00F1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B7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133B71"/>
    <w:pPr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B7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133B71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DIEN-DIEN TU</dc:creator>
  <cp:keywords/>
  <dc:description/>
  <cp:lastModifiedBy>KHOA DIEN-DIEN TU</cp:lastModifiedBy>
  <cp:revision>4</cp:revision>
  <dcterms:created xsi:type="dcterms:W3CDTF">2017-12-12T03:52:00Z</dcterms:created>
  <dcterms:modified xsi:type="dcterms:W3CDTF">2017-12-12T04:04:00Z</dcterms:modified>
</cp:coreProperties>
</file>